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C225B0" w:rsidRDefault="00C225B0" w:rsidP="00C225B0">
      <w:pPr>
        <w:jc w:val="center"/>
      </w:pPr>
      <w:r w:rsidRPr="001F3A87">
        <w:rPr>
          <w:rFonts w:ascii="Times New Roman" w:hAnsi="Times New Roman" w:cs="Times New Roman"/>
          <w:sz w:val="24"/>
          <w:szCs w:val="24"/>
        </w:rPr>
        <w:t>Human Motivation Theories</w:t>
      </w:r>
    </w:p>
    <w:p w:rsidR="00244965" w:rsidRDefault="00C225B0" w:rsidP="00C225B0">
      <w:pPr>
        <w:tabs>
          <w:tab w:val="left" w:pos="5222"/>
        </w:tabs>
        <w:jc w:val="center"/>
        <w:rPr>
          <w:rFonts w:ascii="Times New Roman" w:hAnsi="Times New Roman" w:cs="Times New Roman"/>
          <w:sz w:val="24"/>
          <w:szCs w:val="24"/>
        </w:rPr>
      </w:pPr>
      <w:r>
        <w:rPr>
          <w:rFonts w:ascii="Times New Roman" w:hAnsi="Times New Roman" w:cs="Times New Roman"/>
          <w:sz w:val="24"/>
          <w:szCs w:val="24"/>
        </w:rPr>
        <w:t>Student Name</w:t>
      </w:r>
    </w:p>
    <w:p w:rsidR="00C225B0" w:rsidRDefault="00C225B0" w:rsidP="00C225B0">
      <w:pPr>
        <w:tabs>
          <w:tab w:val="left" w:pos="5222"/>
        </w:tab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44965" w:rsidRDefault="00244965" w:rsidP="00C225B0">
      <w:pPr>
        <w:jc w:val="cente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244965" w:rsidRDefault="00244965">
      <w:pPr>
        <w:rPr>
          <w:rFonts w:ascii="Times New Roman" w:hAnsi="Times New Roman" w:cs="Times New Roman"/>
          <w:sz w:val="24"/>
          <w:szCs w:val="24"/>
        </w:rPr>
      </w:pPr>
    </w:p>
    <w:p w:rsidR="00336094" w:rsidRDefault="001F3A87" w:rsidP="00D130F4">
      <w:pPr>
        <w:spacing w:line="480" w:lineRule="auto"/>
        <w:ind w:firstLine="720"/>
        <w:jc w:val="center"/>
        <w:rPr>
          <w:rFonts w:ascii="Times New Roman" w:hAnsi="Times New Roman" w:cs="Times New Roman"/>
          <w:sz w:val="24"/>
          <w:szCs w:val="24"/>
        </w:rPr>
      </w:pPr>
      <w:r w:rsidRPr="001F3A87">
        <w:rPr>
          <w:rFonts w:ascii="Times New Roman" w:hAnsi="Times New Roman" w:cs="Times New Roman"/>
          <w:sz w:val="24"/>
          <w:szCs w:val="24"/>
        </w:rPr>
        <w:lastRenderedPageBreak/>
        <w:t>Human Motivation Theories</w:t>
      </w:r>
    </w:p>
    <w:p w:rsidR="00C225B0" w:rsidRDefault="00C225B0" w:rsidP="003952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workplace my needs range from comfort, growth, proper paycheck and a sense of belonging to security and a route of expression. In my </w:t>
      </w:r>
      <w:r w:rsidR="00892351">
        <w:rPr>
          <w:rFonts w:ascii="Times New Roman" w:hAnsi="Times New Roman" w:cs="Times New Roman"/>
          <w:sz w:val="24"/>
          <w:szCs w:val="24"/>
        </w:rPr>
        <w:t>opinion, the</w:t>
      </w:r>
      <w:r>
        <w:rPr>
          <w:rFonts w:ascii="Times New Roman" w:hAnsi="Times New Roman" w:cs="Times New Roman"/>
          <w:sz w:val="24"/>
          <w:szCs w:val="24"/>
        </w:rPr>
        <w:t xml:space="preserve"> work place should rhyme with home but give a little push to accomplish more through </w:t>
      </w:r>
      <w:r w:rsidR="00892351">
        <w:rPr>
          <w:rFonts w:ascii="Times New Roman" w:hAnsi="Times New Roman" w:cs="Times New Roman"/>
          <w:sz w:val="24"/>
          <w:szCs w:val="24"/>
        </w:rPr>
        <w:t>exciting</w:t>
      </w:r>
      <w:r>
        <w:rPr>
          <w:rFonts w:ascii="Times New Roman" w:hAnsi="Times New Roman" w:cs="Times New Roman"/>
          <w:sz w:val="24"/>
          <w:szCs w:val="24"/>
        </w:rPr>
        <w:t xml:space="preserve"> </w:t>
      </w:r>
      <w:r w:rsidR="00892351">
        <w:rPr>
          <w:rFonts w:ascii="Times New Roman" w:hAnsi="Times New Roman" w:cs="Times New Roman"/>
          <w:sz w:val="24"/>
          <w:szCs w:val="24"/>
        </w:rPr>
        <w:t>opportunities</w:t>
      </w:r>
      <w:r>
        <w:rPr>
          <w:rFonts w:ascii="Times New Roman" w:hAnsi="Times New Roman" w:cs="Times New Roman"/>
          <w:sz w:val="24"/>
          <w:szCs w:val="24"/>
        </w:rPr>
        <w:t xml:space="preserve">. Abraham Maslow best explains my workplace desires through the </w:t>
      </w:r>
      <w:r w:rsidR="003952DE">
        <w:rPr>
          <w:rFonts w:ascii="Times New Roman" w:hAnsi="Times New Roman" w:cs="Times New Roman"/>
          <w:sz w:val="24"/>
          <w:szCs w:val="24"/>
        </w:rPr>
        <w:t>well-crafted</w:t>
      </w:r>
      <w:r>
        <w:rPr>
          <w:rFonts w:ascii="Times New Roman" w:hAnsi="Times New Roman" w:cs="Times New Roman"/>
          <w:sz w:val="24"/>
          <w:szCs w:val="24"/>
        </w:rPr>
        <w:t xml:space="preserve"> Maslow Hierarchy of Needs.</w:t>
      </w:r>
      <w:r w:rsidR="00B732A3">
        <w:rPr>
          <w:rFonts w:ascii="Times New Roman" w:hAnsi="Times New Roman" w:cs="Times New Roman"/>
          <w:sz w:val="24"/>
          <w:szCs w:val="24"/>
        </w:rPr>
        <w:t xml:space="preserve"> </w:t>
      </w:r>
      <w:r>
        <w:rPr>
          <w:rFonts w:ascii="Times New Roman" w:hAnsi="Times New Roman" w:cs="Times New Roman"/>
          <w:sz w:val="24"/>
          <w:szCs w:val="24"/>
        </w:rPr>
        <w:t xml:space="preserve">The theory bases itself on human fundamental needs. Understanding human operation systems allows a firm to capture the desires of workers and try to </w:t>
      </w:r>
      <w:r w:rsidR="00892351">
        <w:rPr>
          <w:rFonts w:ascii="Times New Roman" w:hAnsi="Times New Roman" w:cs="Times New Roman"/>
          <w:sz w:val="24"/>
          <w:szCs w:val="24"/>
        </w:rPr>
        <w:t>fulfill</w:t>
      </w:r>
      <w:r>
        <w:rPr>
          <w:rFonts w:ascii="Times New Roman" w:hAnsi="Times New Roman" w:cs="Times New Roman"/>
          <w:sz w:val="24"/>
          <w:szCs w:val="24"/>
        </w:rPr>
        <w:t xml:space="preserve"> them hence providing a sense of comfort and</w:t>
      </w:r>
      <w:r w:rsidR="001B30FB">
        <w:rPr>
          <w:rFonts w:ascii="Times New Roman" w:hAnsi="Times New Roman" w:cs="Times New Roman"/>
          <w:sz w:val="24"/>
          <w:szCs w:val="24"/>
        </w:rPr>
        <w:t xml:space="preserve"> sets of </w:t>
      </w:r>
      <w:r>
        <w:rPr>
          <w:rFonts w:ascii="Times New Roman" w:hAnsi="Times New Roman" w:cs="Times New Roman"/>
          <w:sz w:val="24"/>
          <w:szCs w:val="24"/>
        </w:rPr>
        <w:t>challenges</w:t>
      </w:r>
      <w:r w:rsidR="001B30FB">
        <w:rPr>
          <w:rFonts w:ascii="Times New Roman" w:hAnsi="Times New Roman" w:cs="Times New Roman"/>
          <w:sz w:val="24"/>
          <w:szCs w:val="24"/>
        </w:rPr>
        <w:t xml:space="preserve"> to heighten performance. </w:t>
      </w:r>
      <w:r w:rsidR="00892351">
        <w:rPr>
          <w:rFonts w:ascii="Times New Roman" w:hAnsi="Times New Roman" w:cs="Times New Roman"/>
          <w:sz w:val="24"/>
          <w:szCs w:val="24"/>
        </w:rPr>
        <w:t>The McClelland’s Theory or the Acquired Needs Theory also explains the desires I have for my work place</w:t>
      </w:r>
      <w:r w:rsidR="001B023C">
        <w:rPr>
          <w:rFonts w:ascii="Times New Roman" w:hAnsi="Times New Roman" w:cs="Times New Roman"/>
          <w:sz w:val="24"/>
          <w:szCs w:val="24"/>
        </w:rPr>
        <w:t xml:space="preserve"> (Steers, </w:t>
      </w:r>
      <w:r w:rsidR="001B023C" w:rsidRPr="001076C3">
        <w:rPr>
          <w:rFonts w:ascii="Times New Roman" w:hAnsi="Times New Roman" w:cs="Times New Roman"/>
          <w:sz w:val="24"/>
          <w:szCs w:val="24"/>
        </w:rPr>
        <w:t>M</w:t>
      </w:r>
      <w:r w:rsidR="001B023C">
        <w:rPr>
          <w:rFonts w:ascii="Times New Roman" w:hAnsi="Times New Roman" w:cs="Times New Roman"/>
          <w:sz w:val="24"/>
          <w:szCs w:val="24"/>
        </w:rPr>
        <w:t xml:space="preserve">owday, &amp; Shapiro, </w:t>
      </w:r>
      <w:r w:rsidR="001B023C" w:rsidRPr="001076C3">
        <w:rPr>
          <w:rFonts w:ascii="Times New Roman" w:hAnsi="Times New Roman" w:cs="Times New Roman"/>
          <w:sz w:val="24"/>
          <w:szCs w:val="24"/>
        </w:rPr>
        <w:t>2004)</w:t>
      </w:r>
      <w:r w:rsidR="00892351">
        <w:rPr>
          <w:rFonts w:ascii="Times New Roman" w:hAnsi="Times New Roman" w:cs="Times New Roman"/>
          <w:sz w:val="24"/>
          <w:szCs w:val="24"/>
        </w:rPr>
        <w:t xml:space="preserve">. The theory also identified three major motivators that somehow summarize Maslow’s theoretical motivators. The need for achievement synchronizes with my need for growth. The need for affiliation and power cover the desire I possess for belonging and security. </w:t>
      </w:r>
    </w:p>
    <w:p w:rsidR="00990AE7" w:rsidRDefault="00990AE7" w:rsidP="003952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levels of human needs in connection to Maslow’s theory include physiological, safety, social, esteem and self-actualization needs. My desire for a good pay and a sense of belonging correlates with the first four levels of </w:t>
      </w:r>
      <w:r w:rsidR="00892351">
        <w:rPr>
          <w:rFonts w:ascii="Times New Roman" w:hAnsi="Times New Roman" w:cs="Times New Roman"/>
          <w:sz w:val="24"/>
          <w:szCs w:val="24"/>
        </w:rPr>
        <w:t>Maslow’s</w:t>
      </w:r>
      <w:r>
        <w:rPr>
          <w:rFonts w:ascii="Times New Roman" w:hAnsi="Times New Roman" w:cs="Times New Roman"/>
          <w:sz w:val="24"/>
          <w:szCs w:val="24"/>
        </w:rPr>
        <w:t xml:space="preserve"> hierarchy of needs</w:t>
      </w:r>
      <w:r w:rsidR="00541991">
        <w:rPr>
          <w:rFonts w:ascii="Times New Roman" w:hAnsi="Times New Roman" w:cs="Times New Roman"/>
          <w:sz w:val="24"/>
          <w:szCs w:val="24"/>
        </w:rPr>
        <w:t xml:space="preserve"> (</w:t>
      </w:r>
      <w:r w:rsidR="003952DE">
        <w:rPr>
          <w:rFonts w:ascii="Times New Roman" w:hAnsi="Times New Roman" w:cs="Times New Roman"/>
          <w:sz w:val="24"/>
          <w:szCs w:val="24"/>
        </w:rPr>
        <w:t xml:space="preserve">Steers, </w:t>
      </w:r>
      <w:r w:rsidR="003952DE" w:rsidRPr="001076C3">
        <w:rPr>
          <w:rFonts w:ascii="Times New Roman" w:hAnsi="Times New Roman" w:cs="Times New Roman"/>
          <w:sz w:val="24"/>
          <w:szCs w:val="24"/>
        </w:rPr>
        <w:t>Mowday</w:t>
      </w:r>
      <w:r w:rsidR="00541991">
        <w:rPr>
          <w:rFonts w:ascii="Times New Roman" w:hAnsi="Times New Roman" w:cs="Times New Roman"/>
          <w:sz w:val="24"/>
          <w:szCs w:val="24"/>
        </w:rPr>
        <w:t xml:space="preserve">, &amp; Shapiro, </w:t>
      </w:r>
      <w:r w:rsidR="001B023C">
        <w:rPr>
          <w:rFonts w:ascii="Times New Roman" w:hAnsi="Times New Roman" w:cs="Times New Roman"/>
          <w:sz w:val="24"/>
          <w:szCs w:val="24"/>
        </w:rPr>
        <w:t>2004)</w:t>
      </w:r>
      <w:r>
        <w:rPr>
          <w:rFonts w:ascii="Times New Roman" w:hAnsi="Times New Roman" w:cs="Times New Roman"/>
          <w:sz w:val="24"/>
          <w:szCs w:val="24"/>
        </w:rPr>
        <w:t xml:space="preserve">. Once all these needs get met they cease from being a part of my motivation and given similar circumstances </w:t>
      </w:r>
      <w:r w:rsidR="00892351">
        <w:rPr>
          <w:rFonts w:ascii="Times New Roman" w:hAnsi="Times New Roman" w:cs="Times New Roman"/>
          <w:sz w:val="24"/>
          <w:szCs w:val="24"/>
        </w:rPr>
        <w:t>push</w:t>
      </w:r>
      <w:r>
        <w:rPr>
          <w:rFonts w:ascii="Times New Roman" w:hAnsi="Times New Roman" w:cs="Times New Roman"/>
          <w:sz w:val="24"/>
          <w:szCs w:val="24"/>
        </w:rPr>
        <w:t xml:space="preserve"> me to remain dormant. </w:t>
      </w:r>
      <w:r w:rsidR="00892351">
        <w:rPr>
          <w:rFonts w:ascii="Times New Roman" w:hAnsi="Times New Roman" w:cs="Times New Roman"/>
          <w:sz w:val="24"/>
          <w:szCs w:val="24"/>
        </w:rPr>
        <w:t xml:space="preserve">The opportunities for growth on various niches in the company and externally push my comfort aside to fulfill the utmost desire for success and growth. </w:t>
      </w:r>
    </w:p>
    <w:p w:rsidR="00990AE7" w:rsidRDefault="00892351" w:rsidP="003952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McClelland’s and Maslow’s theories both highlight the major things to address to get the best out of employees. </w:t>
      </w:r>
      <w:r w:rsidR="00990AE7">
        <w:rPr>
          <w:rFonts w:ascii="Times New Roman" w:hAnsi="Times New Roman" w:cs="Times New Roman"/>
          <w:sz w:val="24"/>
          <w:szCs w:val="24"/>
        </w:rPr>
        <w:t xml:space="preserve">Following these </w:t>
      </w:r>
      <w:r>
        <w:rPr>
          <w:rFonts w:ascii="Times New Roman" w:hAnsi="Times New Roman" w:cs="Times New Roman"/>
          <w:sz w:val="24"/>
          <w:szCs w:val="24"/>
        </w:rPr>
        <w:t xml:space="preserve">theoretical </w:t>
      </w:r>
      <w:r w:rsidR="00990AE7">
        <w:rPr>
          <w:rFonts w:ascii="Times New Roman" w:hAnsi="Times New Roman" w:cs="Times New Roman"/>
          <w:sz w:val="24"/>
          <w:szCs w:val="24"/>
        </w:rPr>
        <w:t xml:space="preserve">motivations, I </w:t>
      </w:r>
      <w:r w:rsidR="00B732A3">
        <w:rPr>
          <w:rFonts w:ascii="Times New Roman" w:hAnsi="Times New Roman" w:cs="Times New Roman"/>
          <w:sz w:val="24"/>
          <w:szCs w:val="24"/>
        </w:rPr>
        <w:t>have better insight on the key motivators</w:t>
      </w:r>
      <w:r>
        <w:rPr>
          <w:rFonts w:ascii="Times New Roman" w:hAnsi="Times New Roman" w:cs="Times New Roman"/>
          <w:sz w:val="24"/>
          <w:szCs w:val="24"/>
        </w:rPr>
        <w:t xml:space="preserve"> </w:t>
      </w:r>
      <w:r w:rsidR="00B732A3">
        <w:rPr>
          <w:rFonts w:ascii="Times New Roman" w:hAnsi="Times New Roman" w:cs="Times New Roman"/>
          <w:sz w:val="24"/>
          <w:szCs w:val="24"/>
        </w:rPr>
        <w:t xml:space="preserve">among my staff members. The theories have changed my technique of leadership </w:t>
      </w:r>
      <w:r w:rsidR="00B732A3">
        <w:rPr>
          <w:rFonts w:ascii="Times New Roman" w:hAnsi="Times New Roman" w:cs="Times New Roman"/>
          <w:sz w:val="24"/>
          <w:szCs w:val="24"/>
        </w:rPr>
        <w:lastRenderedPageBreak/>
        <w:t xml:space="preserve">from the past to a friendly and reward power system. I have learned that offering people an opportunity to grow or a gift once a certain task gets done perfectly motivates them to prove themselves the best in the house. </w:t>
      </w: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8A184E" w:rsidRDefault="008A184E" w:rsidP="00D130F4">
      <w:pPr>
        <w:spacing w:line="480" w:lineRule="auto"/>
        <w:ind w:firstLine="720"/>
        <w:rPr>
          <w:rFonts w:ascii="Times New Roman" w:hAnsi="Times New Roman" w:cs="Times New Roman"/>
          <w:sz w:val="24"/>
          <w:szCs w:val="24"/>
        </w:rPr>
      </w:pPr>
    </w:p>
    <w:p w:rsidR="003952DE" w:rsidRDefault="003952DE">
      <w:pPr>
        <w:rPr>
          <w:rFonts w:ascii="Times New Roman" w:hAnsi="Times New Roman" w:cs="Times New Roman"/>
          <w:sz w:val="24"/>
          <w:szCs w:val="24"/>
        </w:rPr>
      </w:pPr>
      <w:r>
        <w:rPr>
          <w:rFonts w:ascii="Times New Roman" w:hAnsi="Times New Roman" w:cs="Times New Roman"/>
          <w:sz w:val="24"/>
          <w:szCs w:val="24"/>
        </w:rPr>
        <w:br w:type="page"/>
      </w:r>
    </w:p>
    <w:p w:rsidR="008A184E" w:rsidRDefault="008A184E" w:rsidP="008A184E">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8A184E" w:rsidRPr="001076C3" w:rsidRDefault="008A184E" w:rsidP="008A184E">
      <w:pPr>
        <w:spacing w:line="480" w:lineRule="auto"/>
        <w:ind w:left="720" w:hanging="720"/>
        <w:rPr>
          <w:rFonts w:ascii="Times New Roman" w:hAnsi="Times New Roman" w:cs="Times New Roman"/>
          <w:sz w:val="24"/>
          <w:szCs w:val="24"/>
        </w:rPr>
      </w:pPr>
      <w:r w:rsidRPr="001076C3">
        <w:rPr>
          <w:rFonts w:ascii="Times New Roman" w:hAnsi="Times New Roman" w:cs="Times New Roman"/>
          <w:sz w:val="24"/>
          <w:szCs w:val="24"/>
        </w:rPr>
        <w:t>Steers, R. M., Mowday, R. T., &amp; Shapiro, D. L. (2004). The future of work motivation theory. Academy of Management review, 29(3), 379-387.</w:t>
      </w:r>
    </w:p>
    <w:p w:rsidR="008A184E" w:rsidRDefault="008A184E" w:rsidP="00D130F4">
      <w:pPr>
        <w:spacing w:line="480" w:lineRule="auto"/>
        <w:ind w:firstLine="720"/>
      </w:pPr>
    </w:p>
    <w:sectPr w:rsidR="008A184E" w:rsidSect="001F3A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3F5" w:rsidRDefault="00B923F5" w:rsidP="001F3A87">
      <w:pPr>
        <w:spacing w:after="0" w:line="240" w:lineRule="auto"/>
      </w:pPr>
      <w:r>
        <w:separator/>
      </w:r>
    </w:p>
  </w:endnote>
  <w:endnote w:type="continuationSeparator" w:id="0">
    <w:p w:rsidR="00B923F5" w:rsidRDefault="00B923F5" w:rsidP="001F3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3F5" w:rsidRDefault="00B923F5" w:rsidP="001F3A87">
      <w:pPr>
        <w:spacing w:after="0" w:line="240" w:lineRule="auto"/>
      </w:pPr>
      <w:r>
        <w:separator/>
      </w:r>
    </w:p>
  </w:footnote>
  <w:footnote w:type="continuationSeparator" w:id="0">
    <w:p w:rsidR="00B923F5" w:rsidRDefault="00B923F5" w:rsidP="001F3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AE7" w:rsidRDefault="00990AE7">
    <w:pPr>
      <w:pStyle w:val="Header"/>
      <w:jc w:val="right"/>
    </w:pPr>
    <w:r w:rsidRPr="001F3A87">
      <w:rPr>
        <w:rFonts w:ascii="Times New Roman" w:hAnsi="Times New Roman" w:cs="Times New Roman"/>
        <w:sz w:val="24"/>
        <w:szCs w:val="24"/>
      </w:rPr>
      <w:t xml:space="preserve">HUMAN MOTIVATION THEORIES </w:t>
    </w:r>
    <w:r>
      <w:rPr>
        <w:rFonts w:ascii="Times New Roman" w:hAnsi="Times New Roman" w:cs="Times New Roman"/>
        <w:sz w:val="24"/>
        <w:szCs w:val="24"/>
      </w:rPr>
      <w:t xml:space="preserve">                                                                                           </w:t>
    </w:r>
    <w:sdt>
      <w:sdtPr>
        <w:id w:val="17971469"/>
        <w:docPartObj>
          <w:docPartGallery w:val="Page Numbers (Top of Page)"/>
          <w:docPartUnique/>
        </w:docPartObj>
      </w:sdtPr>
      <w:sdtEndPr/>
      <w:sdtContent>
        <w:r w:rsidR="00B923F5">
          <w:fldChar w:fldCharType="begin"/>
        </w:r>
        <w:r w:rsidR="00B923F5">
          <w:instrText xml:space="preserve"> PAGE   \* MERGEFORMAT </w:instrText>
        </w:r>
        <w:r w:rsidR="00B923F5">
          <w:fldChar w:fldCharType="separate"/>
        </w:r>
        <w:r w:rsidR="003952DE">
          <w:rPr>
            <w:noProof/>
          </w:rPr>
          <w:t>2</w:t>
        </w:r>
        <w:r w:rsidR="00B923F5">
          <w:rPr>
            <w:noProof/>
          </w:rPr>
          <w:fldChar w:fldCharType="end"/>
        </w:r>
      </w:sdtContent>
    </w:sdt>
  </w:p>
  <w:p w:rsidR="00990AE7" w:rsidRDefault="00990A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AE7" w:rsidRPr="001F3A87" w:rsidRDefault="00990AE7">
    <w:pPr>
      <w:pStyle w:val="Header"/>
      <w:jc w:val="right"/>
      <w:rPr>
        <w:rFonts w:ascii="Times New Roman" w:hAnsi="Times New Roman" w:cs="Times New Roman"/>
        <w:sz w:val="24"/>
        <w:szCs w:val="24"/>
      </w:rPr>
    </w:pPr>
    <w:r w:rsidRPr="001F3A87">
      <w:rPr>
        <w:rFonts w:ascii="Times New Roman" w:hAnsi="Times New Roman" w:cs="Times New Roman"/>
        <w:sz w:val="24"/>
        <w:szCs w:val="24"/>
      </w:rPr>
      <w:t>Running head: HUMAN MOTIVATION THEORIES</w:t>
    </w:r>
    <w:r>
      <w:rPr>
        <w:rFonts w:ascii="Times New Roman" w:hAnsi="Times New Roman" w:cs="Times New Roman"/>
        <w:sz w:val="24"/>
        <w:szCs w:val="24"/>
      </w:rPr>
      <w:t xml:space="preserve">                                                                  </w:t>
    </w:r>
    <w:r w:rsidRPr="001F3A87">
      <w:rPr>
        <w:rFonts w:ascii="Times New Roman" w:hAnsi="Times New Roman" w:cs="Times New Roman"/>
        <w:sz w:val="24"/>
        <w:szCs w:val="24"/>
      </w:rPr>
      <w:t xml:space="preserve"> </w:t>
    </w:r>
    <w:sdt>
      <w:sdtPr>
        <w:rPr>
          <w:rFonts w:ascii="Times New Roman" w:hAnsi="Times New Roman" w:cs="Times New Roman"/>
          <w:sz w:val="24"/>
          <w:szCs w:val="24"/>
        </w:rPr>
        <w:id w:val="17971348"/>
        <w:docPartObj>
          <w:docPartGallery w:val="Page Numbers (Top of Page)"/>
          <w:docPartUnique/>
        </w:docPartObj>
      </w:sdtPr>
      <w:sdtEndPr/>
      <w:sdtContent>
        <w:r w:rsidR="002A503A" w:rsidRPr="001F3A87">
          <w:rPr>
            <w:rFonts w:ascii="Times New Roman" w:hAnsi="Times New Roman" w:cs="Times New Roman"/>
            <w:sz w:val="24"/>
            <w:szCs w:val="24"/>
          </w:rPr>
          <w:fldChar w:fldCharType="begin"/>
        </w:r>
        <w:r w:rsidRPr="001F3A87">
          <w:rPr>
            <w:rFonts w:ascii="Times New Roman" w:hAnsi="Times New Roman" w:cs="Times New Roman"/>
            <w:sz w:val="24"/>
            <w:szCs w:val="24"/>
          </w:rPr>
          <w:instrText xml:space="preserve"> PAGE   \* MERGEFORMAT </w:instrText>
        </w:r>
        <w:r w:rsidR="002A503A" w:rsidRPr="001F3A87">
          <w:rPr>
            <w:rFonts w:ascii="Times New Roman" w:hAnsi="Times New Roman" w:cs="Times New Roman"/>
            <w:sz w:val="24"/>
            <w:szCs w:val="24"/>
          </w:rPr>
          <w:fldChar w:fldCharType="separate"/>
        </w:r>
        <w:r w:rsidR="003952DE">
          <w:rPr>
            <w:rFonts w:ascii="Times New Roman" w:hAnsi="Times New Roman" w:cs="Times New Roman"/>
            <w:noProof/>
            <w:sz w:val="24"/>
            <w:szCs w:val="24"/>
          </w:rPr>
          <w:t>1</w:t>
        </w:r>
        <w:r w:rsidR="002A503A" w:rsidRPr="001F3A87">
          <w:rPr>
            <w:rFonts w:ascii="Times New Roman" w:hAnsi="Times New Roman" w:cs="Times New Roman"/>
            <w:sz w:val="24"/>
            <w:szCs w:val="24"/>
          </w:rPr>
          <w:fldChar w:fldCharType="end"/>
        </w:r>
      </w:sdtContent>
    </w:sdt>
  </w:p>
  <w:p w:rsidR="00990AE7" w:rsidRPr="001F3A87" w:rsidRDefault="00990A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87"/>
    <w:rsid w:val="00105D4A"/>
    <w:rsid w:val="001B023C"/>
    <w:rsid w:val="001B30FB"/>
    <w:rsid w:val="001F3A87"/>
    <w:rsid w:val="00244965"/>
    <w:rsid w:val="002A503A"/>
    <w:rsid w:val="00336094"/>
    <w:rsid w:val="003952DE"/>
    <w:rsid w:val="00541991"/>
    <w:rsid w:val="00892351"/>
    <w:rsid w:val="008A184E"/>
    <w:rsid w:val="00990AE7"/>
    <w:rsid w:val="00B732A3"/>
    <w:rsid w:val="00B923F5"/>
    <w:rsid w:val="00C225B0"/>
    <w:rsid w:val="00D130F4"/>
    <w:rsid w:val="00ED3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1B49"/>
  <w15:docId w15:val="{B63985D1-AE09-440A-9BA4-454DC706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A87"/>
  </w:style>
  <w:style w:type="paragraph" w:styleId="Footer">
    <w:name w:val="footer"/>
    <w:basedOn w:val="Normal"/>
    <w:link w:val="FooterChar"/>
    <w:uiPriority w:val="99"/>
    <w:semiHidden/>
    <w:unhideWhenUsed/>
    <w:rsid w:val="001F3A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2019-03-12T01:00:00Z</dcterms:created>
  <dcterms:modified xsi:type="dcterms:W3CDTF">2019-03-12T01:00:00Z</dcterms:modified>
</cp:coreProperties>
</file>